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720C8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3A37BF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83A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720C82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2A1877">
        <w:rPr>
          <w:rFonts w:ascii="Times New Roman" w:hAnsi="Times New Roman"/>
          <w:b/>
          <w:sz w:val="24"/>
          <w:szCs w:val="24"/>
          <w:lang w:val="tt-RU"/>
        </w:rPr>
        <w:t>59</w:t>
      </w:r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1. Җөмләдәге тартык авазларның саны дөрес күрсәтелгән рәтне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Дөрес сөйләгән ялгышмый.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а) 12;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>ә) 14;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б) 15;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в) 17.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 саны дөрес күрсәтелгән рәтне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Башта холык тап, аннан гыйлем.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3. Һөнәрчелек сүзен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җегет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мәчет;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слайсинг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планшет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4. Тезмә сүзне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бака(яфрагы)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аш(су)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бал(сыз)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кара(бүрек)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AE5DC2">
        <w:rPr>
          <w:rFonts w:ascii="Times New Roman" w:hAnsi="Times New Roman"/>
          <w:sz w:val="28"/>
          <w:szCs w:val="28"/>
          <w:lang w:val="tt-RU"/>
        </w:rPr>
        <w:t xml:space="preserve">5. Рәвешне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өченче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икеләтә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унлап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бишәү.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6. Җөмләдәге фигыльнең төркемчәсен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Начарны белмичә, яхшының кадере юк.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>а) сыйфат фигыль;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ә) хикәя фигыль;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>б) хәл фигыль;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в) шарт фигыль.</w:t>
      </w:r>
    </w:p>
    <w:p w:rsidR="00C230C8" w:rsidRPr="003472DE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7. Раслауны белдерә торган кисәкчәне билгеләгез. </w:t>
      </w:r>
      <w:r w:rsidRPr="003472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-мыни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гына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түгел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ләбаса.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кайсы сүз төркеменә караганлыгы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Көн </w:t>
      </w:r>
      <w:r w:rsidRPr="00AE5DC2">
        <w:rPr>
          <w:rFonts w:ascii="Times New Roman" w:hAnsi="Times New Roman"/>
          <w:b/>
          <w:i/>
          <w:sz w:val="28"/>
          <w:szCs w:val="28"/>
          <w:lang w:val="tt-RU"/>
        </w:rPr>
        <w:t>саен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майлы ботка булмый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>а) бәйлек;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кисәкчә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теркәгеч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ымлык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>9. Сүзтезмәне билгеләгез. (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үги ана яфрагы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230C8" w:rsidRPr="00C230C8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матур йорт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Йорт матур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Бәла агач башыннан йөрми, кеше башыннан йөри.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бәла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башыннан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FB498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Default="00C230C8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DC1A0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E1FFE" w:rsidRPr="004C7B05" w:rsidRDefault="00B56E80" w:rsidP="00B56E80">
      <w:pPr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 w:rsidRPr="003A37BF">
        <w:rPr>
          <w:rFonts w:ascii="Times New Roman" w:hAnsi="Times New Roman"/>
          <w:sz w:val="28"/>
          <w:szCs w:val="28"/>
          <w:lang w:val="tt-RU"/>
        </w:rPr>
        <w:t>“че” хәрефе белән башланып,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 xml:space="preserve"> “ч</w:t>
      </w:r>
      <w:r w:rsidRPr="003A37BF">
        <w:rPr>
          <w:rFonts w:ascii="Times New Roman" w:hAnsi="Times New Roman"/>
          <w:sz w:val="28"/>
          <w:szCs w:val="28"/>
          <w:lang w:val="tt-RU"/>
        </w:rPr>
        <w:t>е</w:t>
      </w:r>
      <w:r w:rsidR="00DC1A06" w:rsidRPr="003A37BF">
        <w:rPr>
          <w:rFonts w:ascii="Times New Roman" w:hAnsi="Times New Roman"/>
          <w:sz w:val="28"/>
          <w:szCs w:val="28"/>
          <w:lang w:val="tt-RU"/>
        </w:rPr>
        <w:t xml:space="preserve">” хәрефенә беткән </w:t>
      </w:r>
      <w:r w:rsidRPr="003A37BF">
        <w:rPr>
          <w:rFonts w:ascii="Times New Roman" w:hAnsi="Times New Roman"/>
          <w:sz w:val="28"/>
          <w:szCs w:val="28"/>
          <w:lang w:val="tt-RU"/>
        </w:rPr>
        <w:t>уртаклык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A37BF">
        <w:rPr>
          <w:rFonts w:ascii="Times New Roman" w:hAnsi="Times New Roman"/>
          <w:sz w:val="28"/>
          <w:szCs w:val="28"/>
          <w:lang w:val="tt-RU"/>
        </w:rPr>
        <w:t xml:space="preserve">исемнәр 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>языгыз.</w:t>
      </w:r>
      <w:r w:rsidRPr="003A37B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A37BF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3 балл)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4"/>
        <w:gridCol w:w="427"/>
        <w:gridCol w:w="427"/>
        <w:gridCol w:w="427"/>
        <w:gridCol w:w="427"/>
        <w:gridCol w:w="427"/>
        <w:gridCol w:w="427"/>
        <w:gridCol w:w="427"/>
      </w:tblGrid>
      <w:tr w:rsidR="00DC1A06" w:rsidRPr="00B56E80" w:rsidTr="0018380D">
        <w:trPr>
          <w:gridAfter w:val="5"/>
          <w:wAfter w:w="2135" w:type="dxa"/>
          <w:trHeight w:val="444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DC1A06" w:rsidRPr="00B56E80" w:rsidTr="0018380D">
        <w:trPr>
          <w:gridAfter w:val="3"/>
          <w:wAfter w:w="1281" w:type="dxa"/>
          <w:trHeight w:val="431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DC1A06" w:rsidRPr="00B56E80" w:rsidTr="0018380D">
        <w:trPr>
          <w:gridAfter w:val="3"/>
          <w:wAfter w:w="1281" w:type="dxa"/>
          <w:trHeight w:val="431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2E7EB9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18380D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18380D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</w:tbl>
    <w:p w:rsidR="000028CF" w:rsidRPr="000028CF" w:rsidRDefault="000028CF" w:rsidP="00B56E8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335FB" w:rsidRDefault="002335FB" w:rsidP="002335F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Иреннәрнең хәрәкәтенә карап, сузык авазлар 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>иренләшкән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сузыкларга бүленәләр.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Күп иҗекле сүздә иҗекнең берсе башкаларга караганда көчлерәк әйтелсә, ул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иҗек </w:t>
      </w:r>
      <w:r>
        <w:rPr>
          <w:rFonts w:ascii="Times New Roman" w:hAnsi="Times New Roman"/>
          <w:i/>
          <w:sz w:val="28"/>
          <w:szCs w:val="28"/>
          <w:lang w:val="tt-RU"/>
        </w:rPr>
        <w:t>була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Капма-каршы мәгънәле сүзләр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Яңа сүзләр</w:t>
      </w:r>
      <w:r>
        <w:rPr>
          <w:rFonts w:ascii="Times New Roman" w:hAnsi="Times New Roman"/>
          <w:i/>
          <w:sz w:val="28"/>
          <w:szCs w:val="28"/>
          <w:lang w:val="tt-RU"/>
        </w:rPr>
        <w:t>не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дип атыйлар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кушымчалар җөмләләрдә сүзләрне бәйләү өчен кулланыла.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Дәрәҗә белән төрләнә алмаган сыйфатлар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Сыйфат фигыль бер үк вакытта сыйфат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билгеләрен ала. Каршы куючы теркәгеч алдыннан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куела. Ияртүле бәйләнеш нәтиҗәсендә сүзтезмә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барлыкка килә.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Ия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– җөмләнең баш кисәкләре.</w:t>
      </w:r>
    </w:p>
    <w:p w:rsidR="000028CF" w:rsidRPr="003A37BF" w:rsidRDefault="000028CF" w:rsidP="00002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028CF" w:rsidRPr="00B56E80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56E80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F4264A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B56E8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73F62" w:rsidRPr="00B56E80" w:rsidRDefault="00B73F62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3A37BF">
        <w:rPr>
          <w:i/>
          <w:sz w:val="28"/>
          <w:szCs w:val="28"/>
          <w:lang w:val="tt-RU"/>
        </w:rPr>
        <w:t>Мальчик очень любил читать добрые сказ</w:t>
      </w:r>
      <w:proofErr w:type="spellStart"/>
      <w:r w:rsidRPr="00B56E80">
        <w:rPr>
          <w:i/>
          <w:sz w:val="28"/>
          <w:szCs w:val="28"/>
        </w:rPr>
        <w:t>ки</w:t>
      </w:r>
      <w:proofErr w:type="spellEnd"/>
      <w:r w:rsidRPr="00B56E80">
        <w:rPr>
          <w:i/>
          <w:sz w:val="28"/>
          <w:szCs w:val="28"/>
        </w:rPr>
        <w:t xml:space="preserve"> и верил, что там было написано. Поэтому он искал чудеса и в жизни, но не мог найти в ней ничего такого, что было бы похоже на его любимые сказки. Чувствуя некоторое разочарование от своих поисков, он спросил маму, правильно ли то, что он верит в чудеса? Или чудес в жизни не бывает?</w:t>
      </w:r>
    </w:p>
    <w:p w:rsidR="00B73F62" w:rsidRPr="00B56E80" w:rsidRDefault="00B56E80" w:rsidP="00B56E80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val="tt-RU"/>
        </w:rPr>
      </w:pPr>
      <w:r>
        <w:rPr>
          <w:i/>
          <w:sz w:val="28"/>
          <w:szCs w:val="28"/>
        </w:rPr>
        <w:t xml:space="preserve">«Дорогой мой, </w:t>
      </w:r>
      <w:r>
        <w:rPr>
          <w:i/>
          <w:sz w:val="28"/>
          <w:szCs w:val="28"/>
          <w:lang w:val="tt-RU"/>
        </w:rPr>
        <w:t>–</w:t>
      </w:r>
      <w:r w:rsidR="00B73F62" w:rsidRPr="00B56E80">
        <w:rPr>
          <w:i/>
          <w:sz w:val="28"/>
          <w:szCs w:val="28"/>
        </w:rPr>
        <w:t xml:space="preserve"> с любовью ответила ему мама, </w:t>
      </w:r>
      <w:r>
        <w:rPr>
          <w:i/>
          <w:sz w:val="28"/>
          <w:szCs w:val="28"/>
          <w:lang w:val="tt-RU"/>
        </w:rPr>
        <w:t>–</w:t>
      </w:r>
      <w:r w:rsidR="00B73F62" w:rsidRPr="00B56E80">
        <w:rPr>
          <w:i/>
          <w:sz w:val="28"/>
          <w:szCs w:val="28"/>
        </w:rPr>
        <w:t xml:space="preserve"> если ты будешь стараться вырасти добрым и хорошим мальчиком, то все сказки в твоей жизни сбудутся. Запомни, что чудес не ищут, к добрым людям они приходят сами».</w:t>
      </w:r>
    </w:p>
    <w:p w:rsidR="000028CF" w:rsidRPr="00A30353" w:rsidRDefault="000028CF" w:rsidP="000028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B56E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Сез могҗизага ышанасызмы? Малайның әнисе хаклымы? Шул хактагы фикерләрегезне</w:t>
      </w:r>
      <w:r w:rsidR="00B56E80">
        <w:rPr>
          <w:rFonts w:ascii="Times New Roman" w:hAnsi="Times New Roman"/>
          <w:sz w:val="28"/>
          <w:szCs w:val="28"/>
          <w:lang w:val="tt-RU"/>
        </w:rPr>
        <w:t xml:space="preserve"> 12</w:t>
      </w:r>
      <w:r w:rsidR="00B56E80" w:rsidRPr="008731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</w:t>
      </w:r>
      <w:r w:rsidR="00B56E80">
        <w:rPr>
          <w:rFonts w:ascii="Times New Roman" w:hAnsi="Times New Roman"/>
          <w:sz w:val="28"/>
          <w:szCs w:val="28"/>
          <w:lang w:val="tt-RU"/>
        </w:rPr>
        <w:t xml:space="preserve">итеп </w:t>
      </w:r>
      <w:r w:rsidR="00B56E80" w:rsidRPr="0087313C">
        <w:rPr>
          <w:rFonts w:ascii="Times New Roman" w:hAnsi="Times New Roman"/>
          <w:sz w:val="28"/>
          <w:szCs w:val="28"/>
          <w:lang w:val="tt-RU"/>
        </w:rPr>
        <w:t>языгыз.</w:t>
      </w:r>
      <w:r w:rsidR="00B56E8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C551E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0028CF" w:rsidRPr="00A30353" w:rsidSect="005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F8C"/>
    <w:rsid w:val="00000D88"/>
    <w:rsid w:val="00001C0C"/>
    <w:rsid w:val="00001EC5"/>
    <w:rsid w:val="000028C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987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95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0F6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F00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5FB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E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77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682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2DE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7BF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24"/>
    <w:rsid w:val="00583BD3"/>
    <w:rsid w:val="00583CD1"/>
    <w:rsid w:val="00584101"/>
    <w:rsid w:val="0058434D"/>
    <w:rsid w:val="00584AD8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C8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2A5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51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6E47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27F4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8BF"/>
    <w:rsid w:val="00AC6D5A"/>
    <w:rsid w:val="00AC6F9E"/>
    <w:rsid w:val="00AC7CE4"/>
    <w:rsid w:val="00AD058F"/>
    <w:rsid w:val="00AD0933"/>
    <w:rsid w:val="00AD10D7"/>
    <w:rsid w:val="00AD16E5"/>
    <w:rsid w:val="00AD1B7A"/>
    <w:rsid w:val="00AD1BF0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6E80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1FA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3F62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97EDC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1FFE"/>
    <w:rsid w:val="00BE3151"/>
    <w:rsid w:val="00BE38CA"/>
    <w:rsid w:val="00BE3B33"/>
    <w:rsid w:val="00BE401F"/>
    <w:rsid w:val="00BE4234"/>
    <w:rsid w:val="00BE56C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0C8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3F5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D4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435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A0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06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64A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0A6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67D8A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39CD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936D5-DB5C-475A-9D04-676C8C62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D4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4682"/>
    <w:rPr>
      <w:i/>
      <w:iCs/>
    </w:rPr>
  </w:style>
  <w:style w:type="paragraph" w:styleId="a7">
    <w:name w:val="List Paragraph"/>
    <w:basedOn w:val="a"/>
    <w:uiPriority w:val="34"/>
    <w:qFormat/>
    <w:rsid w:val="00BE1FFE"/>
    <w:pPr>
      <w:spacing w:line="276" w:lineRule="auto"/>
      <w:ind w:left="720"/>
      <w:contextualSpacing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AD1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2021-12-16T12:36:00Z</cp:lastPrinted>
  <dcterms:created xsi:type="dcterms:W3CDTF">2019-10-11T18:08:00Z</dcterms:created>
  <dcterms:modified xsi:type="dcterms:W3CDTF">2021-12-16T12:37:00Z</dcterms:modified>
</cp:coreProperties>
</file>